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9F" w:rsidRPr="00EE6035" w:rsidRDefault="0068019F" w:rsidP="005E0D06">
      <w:pPr>
        <w:pStyle w:val="AralkYok"/>
        <w:rPr>
          <w:rFonts w:ascii="Times New Roman" w:hAnsi="Times New Roman" w:cs="Times New Roman"/>
          <w:i/>
          <w:iCs/>
          <w:sz w:val="20"/>
          <w:szCs w:val="20"/>
        </w:rPr>
      </w:pPr>
    </w:p>
    <w:p w:rsidR="00206313" w:rsidRPr="00EE6035" w:rsidRDefault="009B29D9" w:rsidP="00E32157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FEN</w:t>
      </w:r>
      <w:r w:rsidR="00206313" w:rsidRPr="00EE6035">
        <w:rPr>
          <w:rFonts w:ascii="Times New Roman" w:hAnsi="Times New Roman" w:cs="Times New Roman"/>
          <w:b/>
          <w:bCs/>
          <w:lang w:val="tr-TR"/>
        </w:rPr>
        <w:t xml:space="preserve"> BİLİMLER</w:t>
      </w:r>
      <w:r>
        <w:rPr>
          <w:rFonts w:ascii="Times New Roman" w:hAnsi="Times New Roman" w:cs="Times New Roman"/>
          <w:b/>
          <w:bCs/>
          <w:lang w:val="tr-TR"/>
        </w:rPr>
        <w:t>İ</w:t>
      </w:r>
      <w:r w:rsidR="00206313" w:rsidRPr="00EE6035">
        <w:rPr>
          <w:rFonts w:ascii="Times New Roman" w:hAnsi="Times New Roman" w:cs="Times New Roman"/>
          <w:b/>
          <w:bCs/>
          <w:lang w:val="tr-TR"/>
        </w:rPr>
        <w:t xml:space="preserve"> ENSTİTÜSÜ MÜDÜRLÜĞÜ’NE</w:t>
      </w:r>
    </w:p>
    <w:p w:rsidR="009B29D9" w:rsidRPr="00151476" w:rsidRDefault="009B29D9" w:rsidP="009B29D9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Natural</w:t>
      </w:r>
      <w:proofErr w:type="gramEnd"/>
      <w:r>
        <w:rPr>
          <w:rFonts w:asciiTheme="majorBidi" w:hAnsiTheme="majorBidi" w:cstheme="majorBidi"/>
          <w:i/>
          <w:iCs/>
          <w:sz w:val="20"/>
        </w:rPr>
        <w:t xml:space="preserve"> and Applied</w:t>
      </w:r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7D6A1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7D6A17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E12CFF" w:rsidRPr="00EE6035" w:rsidRDefault="00E12CFF" w:rsidP="00A75F63">
      <w:pPr>
        <w:pStyle w:val="AralkYok"/>
        <w:ind w:right="141"/>
        <w:rPr>
          <w:rFonts w:ascii="Times New Roman" w:hAnsi="Times New Roman" w:cs="Times New Roman"/>
          <w:i/>
          <w:iCs/>
          <w:lang w:val="tr-TR"/>
        </w:rPr>
      </w:pPr>
    </w:p>
    <w:p w:rsidR="00A75F63" w:rsidRPr="00EE6035" w:rsidRDefault="00E12CFF" w:rsidP="005E0D06">
      <w:pPr>
        <w:pStyle w:val="AralkYok"/>
        <w:ind w:left="850" w:right="141"/>
        <w:jc w:val="center"/>
        <w:rPr>
          <w:rFonts w:ascii="Times New Roman" w:hAnsi="Times New Roman" w:cs="Times New Roman"/>
          <w:szCs w:val="20"/>
          <w:lang w:val="tr-TR"/>
        </w:rPr>
      </w:pPr>
      <w:r w:rsidRPr="00EE6035">
        <w:rPr>
          <w:rFonts w:ascii="Times New Roman" w:hAnsi="Times New Roman" w:cs="Times New Roman"/>
          <w:szCs w:val="20"/>
          <w:lang w:val="tr-TR"/>
        </w:rPr>
        <w:t>Enstitüye teslim ettiğim doktora tezimin birer adet kopyalarını aşağıda isimleri yazılı jüri üyelerine teslim ettim.</w:t>
      </w:r>
    </w:p>
    <w:p w:rsidR="00870C26" w:rsidRPr="00EE6035" w:rsidRDefault="00E12CFF" w:rsidP="005E0D06">
      <w:pPr>
        <w:pStyle w:val="AralkYok"/>
        <w:ind w:left="850" w:right="141" w:firstLine="566"/>
        <w:jc w:val="center"/>
        <w:rPr>
          <w:rFonts w:ascii="Times New Roman" w:hAnsi="Times New Roman" w:cs="Times New Roman"/>
          <w:i/>
          <w:iCs/>
          <w:sz w:val="20"/>
          <w:szCs w:val="18"/>
        </w:rPr>
      </w:pPr>
      <w:r w:rsidRPr="00EE6035">
        <w:rPr>
          <w:rFonts w:ascii="Times New Roman" w:hAnsi="Times New Roman" w:cs="Times New Roman"/>
          <w:i/>
          <w:iCs/>
          <w:sz w:val="20"/>
          <w:szCs w:val="18"/>
        </w:rPr>
        <w:t>I have</w:t>
      </w:r>
      <w:r w:rsidRPr="00EE6035">
        <w:rPr>
          <w:rFonts w:ascii="Times New Roman" w:hAnsi="Times New Roman" w:cs="Times New Roman"/>
        </w:rPr>
        <w:t xml:space="preserve"> </w:t>
      </w:r>
      <w:r w:rsidR="0003348A"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submitted </w:t>
      </w:r>
      <w:r w:rsidRPr="00EE6035">
        <w:rPr>
          <w:rFonts w:ascii="Times New Roman" w:hAnsi="Times New Roman" w:cs="Times New Roman"/>
          <w:i/>
          <w:iCs/>
          <w:sz w:val="20"/>
          <w:szCs w:val="18"/>
        </w:rPr>
        <w:t>a</w:t>
      </w:r>
      <w:r w:rsidR="0003348A"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 hard</w:t>
      </w:r>
      <w:r w:rsidR="008A7C70" w:rsidRPr="00EE6035">
        <w:rPr>
          <w:rFonts w:ascii="Times New Roman" w:hAnsi="Times New Roman" w:cs="Times New Roman"/>
          <w:i/>
          <w:iCs/>
          <w:sz w:val="20"/>
          <w:szCs w:val="18"/>
        </w:rPr>
        <w:t>copy</w:t>
      </w:r>
      <w:r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 of my PhD Thesis to the </w:t>
      </w:r>
      <w:r w:rsidR="008A7C70" w:rsidRPr="00EE6035">
        <w:rPr>
          <w:rFonts w:ascii="Times New Roman" w:hAnsi="Times New Roman" w:cs="Times New Roman"/>
          <w:i/>
          <w:iCs/>
          <w:sz w:val="20"/>
          <w:szCs w:val="18"/>
        </w:rPr>
        <w:t>committee members mentioned</w:t>
      </w:r>
      <w:r w:rsidRPr="00EE6035">
        <w:rPr>
          <w:rFonts w:ascii="Times New Roman" w:hAnsi="Times New Roman" w:cs="Times New Roman"/>
          <w:i/>
          <w:iCs/>
          <w:sz w:val="20"/>
          <w:szCs w:val="18"/>
        </w:rPr>
        <w:t xml:space="preserve"> below.</w:t>
      </w:r>
    </w:p>
    <w:p w:rsidR="0052525A" w:rsidRPr="00EE6035" w:rsidRDefault="0052525A" w:rsidP="00A75F63">
      <w:pPr>
        <w:pStyle w:val="AralkYok"/>
        <w:ind w:left="850" w:right="141" w:firstLine="566"/>
        <w:rPr>
          <w:rFonts w:ascii="Times New Roman" w:hAnsi="Times New Roman" w:cs="Times New Roman"/>
          <w:i/>
          <w:iCs/>
          <w:sz w:val="20"/>
          <w:szCs w:val="18"/>
        </w:rPr>
      </w:pPr>
    </w:p>
    <w:p w:rsidR="006B3DFB" w:rsidRPr="00EE6035" w:rsidRDefault="00FA5F98" w:rsidP="00743F76">
      <w:pPr>
        <w:pStyle w:val="AralkYok"/>
        <w:ind w:left="8638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6035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EE6035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EE6035">
        <w:rPr>
          <w:rFonts w:ascii="Times New Roman" w:hAnsi="Times New Roman" w:cs="Times New Roman"/>
          <w:sz w:val="20"/>
          <w:szCs w:val="20"/>
        </w:rPr>
        <w:t>…./20…….</w:t>
      </w:r>
    </w:p>
    <w:p w:rsidR="008A7C70" w:rsidRPr="00EE6035" w:rsidRDefault="001A5B0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EE6035">
        <w:rPr>
          <w:rFonts w:ascii="Times New Roman" w:hAnsi="Times New Roman" w:cs="Times New Roman"/>
          <w:b/>
          <w:iCs/>
          <w:szCs w:val="20"/>
        </w:rPr>
        <w:t>Ö</w:t>
      </w:r>
      <w:r w:rsidR="008A7C70" w:rsidRPr="00EE6035">
        <w:rPr>
          <w:rFonts w:ascii="Times New Roman" w:hAnsi="Times New Roman" w:cs="Times New Roman"/>
          <w:b/>
          <w:iCs/>
          <w:szCs w:val="20"/>
        </w:rPr>
        <w:t>grencinin</w:t>
      </w:r>
      <w:proofErr w:type="spellEnd"/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>/Student’s</w:t>
      </w:r>
      <w:proofErr w:type="gramEnd"/>
    </w:p>
    <w:p w:rsidR="006B3DFB" w:rsidRPr="00EE6035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Adı Soyadı</w:t>
      </w:r>
      <w:r w:rsidRPr="00EE6035">
        <w:rPr>
          <w:rFonts w:ascii="Times New Roman" w:hAnsi="Times New Roman" w:cs="Times New Roman"/>
          <w:szCs w:val="20"/>
          <w:u w:val="single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DD095C" w:rsidRPr="00EE6035">
        <w:rPr>
          <w:rFonts w:ascii="Times New Roman" w:hAnsi="Times New Roman" w:cs="Times New Roman"/>
          <w:sz w:val="20"/>
          <w:szCs w:val="20"/>
        </w:rPr>
        <w:tab/>
      </w:r>
      <w:r w:rsidR="00DD095C" w:rsidRPr="00EE6035">
        <w:rPr>
          <w:rFonts w:ascii="Times New Roman" w:hAnsi="Times New Roman" w:cs="Times New Roman"/>
          <w:sz w:val="20"/>
          <w:szCs w:val="20"/>
        </w:rPr>
        <w:tab/>
      </w:r>
    </w:p>
    <w:p w:rsidR="006B3DFB" w:rsidRPr="00EE6035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Numarası</w:t>
      </w:r>
      <w:r w:rsidRPr="00EE6035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DF79A3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DF79A3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5E5715" w:rsidRPr="00EE6035" w:rsidRDefault="005E5715" w:rsidP="005E57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proofErr w:type="spellStart"/>
      <w:r w:rsidRPr="00EE6035">
        <w:rPr>
          <w:rFonts w:ascii="Times New Roman" w:hAnsi="Times New Roman" w:cs="Times New Roman"/>
          <w:b/>
          <w:szCs w:val="20"/>
          <w:u w:val="single"/>
        </w:rPr>
        <w:t>Anabilim</w:t>
      </w:r>
      <w:proofErr w:type="spellEnd"/>
      <w:r w:rsidRPr="00EE6035">
        <w:rPr>
          <w:rFonts w:ascii="Times New Roman" w:hAnsi="Times New Roman" w:cs="Times New Roman"/>
          <w:b/>
          <w:szCs w:val="20"/>
          <w:u w:val="single"/>
        </w:rPr>
        <w:t xml:space="preserve"> Dalı/</w:t>
      </w:r>
      <w:r w:rsidRPr="00EE6035">
        <w:rPr>
          <w:rFonts w:ascii="Times New Roman" w:hAnsi="Times New Roman" w:cs="Times New Roman"/>
          <w:i/>
          <w:sz w:val="20"/>
          <w:szCs w:val="20"/>
          <w:u w:val="single"/>
        </w:rPr>
        <w:t>Department</w:t>
      </w:r>
      <w:r w:rsidRPr="00EE603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 xml:space="preserve">: </w:t>
      </w:r>
      <w:r w:rsidRPr="00EE6035">
        <w:rPr>
          <w:rFonts w:ascii="Times New Roman" w:hAnsi="Times New Roman" w:cs="Times New Roman"/>
          <w:sz w:val="20"/>
          <w:szCs w:val="20"/>
        </w:rPr>
        <w:tab/>
      </w:r>
    </w:p>
    <w:p w:rsidR="00E12CFF" w:rsidRPr="00EE6035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</w:rPr>
        <w:t>Program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proofErr w:type="gramStart"/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AB3F64" w:rsidRPr="00AB3F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………………………</w:t>
      </w:r>
      <w:proofErr w:type="gramEnd"/>
    </w:p>
    <w:p w:rsidR="00DD095C" w:rsidRPr="00EE6035" w:rsidRDefault="00E12CF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Danışman</w:t>
      </w:r>
      <w:r w:rsidRPr="00EE6035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5C027E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Supervisor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sz w:val="20"/>
          <w:szCs w:val="20"/>
        </w:rPr>
        <w:tab/>
      </w:r>
      <w:r w:rsidRPr="00EE6035">
        <w:rPr>
          <w:rFonts w:ascii="Times New Roman" w:hAnsi="Times New Roman" w:cs="Times New Roman"/>
          <w:b/>
          <w:szCs w:val="20"/>
          <w:lang w:val="tr-TR"/>
        </w:rPr>
        <w:t>Öğrencinin İmzası</w:t>
      </w:r>
    </w:p>
    <w:p w:rsidR="006B3DFB" w:rsidRPr="00EE6035" w:rsidRDefault="006B3DFB" w:rsidP="00E8583F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Eş Danışmanı</w:t>
      </w:r>
      <w:r w:rsidRPr="00EE6035">
        <w:rPr>
          <w:rFonts w:ascii="Times New Roman" w:hAnsi="Times New Roman" w:cs="Times New Roman"/>
          <w:szCs w:val="20"/>
          <w:u w:val="single"/>
        </w:rPr>
        <w:t xml:space="preserve"> 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Co-</w:t>
      </w:r>
      <w:r w:rsidR="00E8583F" w:rsidRPr="00E8583F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E8583F">
        <w:rPr>
          <w:rFonts w:ascii="Times New Roman" w:hAnsi="Times New Roman" w:cs="Times New Roman"/>
          <w:i/>
          <w:iCs/>
          <w:sz w:val="20"/>
          <w:szCs w:val="20"/>
          <w:u w:val="single"/>
        </w:rPr>
        <w:t>Supervisor</w:t>
      </w:r>
      <w:r w:rsidRPr="00EE6035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6F22BD" w:rsidRPr="00EE6035">
        <w:rPr>
          <w:rFonts w:ascii="Times New Roman" w:hAnsi="Times New Roman" w:cs="Times New Roman"/>
          <w:sz w:val="20"/>
          <w:szCs w:val="20"/>
        </w:rPr>
        <w:tab/>
      </w:r>
      <w:r w:rsidR="00E12CFF" w:rsidRPr="00EE6035">
        <w:rPr>
          <w:rFonts w:ascii="Times New Roman" w:hAnsi="Times New Roman" w:cs="Times New Roman"/>
          <w:sz w:val="20"/>
          <w:szCs w:val="20"/>
        </w:rPr>
        <w:tab/>
        <w:t>(</w:t>
      </w:r>
      <w:r w:rsidR="00743F76" w:rsidRPr="00EE6035">
        <w:rPr>
          <w:rFonts w:ascii="Times New Roman" w:hAnsi="Times New Roman" w:cs="Times New Roman"/>
          <w:i/>
          <w:iCs/>
          <w:sz w:val="20"/>
          <w:szCs w:val="20"/>
        </w:rPr>
        <w:t>Student’s</w:t>
      </w:r>
      <w:r w:rsidR="00E12CFF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Signature</w:t>
      </w:r>
      <w:r w:rsidR="00E12CFF" w:rsidRPr="00EE6035">
        <w:rPr>
          <w:rFonts w:ascii="Times New Roman" w:hAnsi="Times New Roman" w:cs="Times New Roman"/>
          <w:sz w:val="20"/>
          <w:szCs w:val="20"/>
        </w:rPr>
        <w:t>)</w:t>
      </w:r>
    </w:p>
    <w:p w:rsidR="00FA5F98" w:rsidRPr="00EE6035" w:rsidRDefault="00FA5F98" w:rsidP="00AB3F64">
      <w:pPr>
        <w:pStyle w:val="AralkYok"/>
        <w:spacing w:line="276" w:lineRule="auto"/>
        <w:ind w:left="709" w:right="141" w:hanging="1"/>
        <w:rPr>
          <w:rFonts w:ascii="Times New Roman" w:hAnsi="Times New Roman" w:cs="Times New Roman"/>
          <w:sz w:val="20"/>
          <w:szCs w:val="20"/>
        </w:rPr>
      </w:pPr>
      <w:proofErr w:type="spellStart"/>
      <w:r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Tez</w:t>
      </w:r>
      <w:r w:rsidR="00DD095C" w:rsidRPr="00EE6035">
        <w:rPr>
          <w:rFonts w:ascii="Times New Roman" w:hAnsi="Times New Roman" w:cs="Times New Roman"/>
          <w:b/>
          <w:szCs w:val="20"/>
          <w:u w:val="single"/>
          <w:lang w:val="tr-TR"/>
        </w:rPr>
        <w:t>Başlığı</w:t>
      </w:r>
      <w:proofErr w:type="spellEnd"/>
      <w:r w:rsidR="006B3DFB" w:rsidRPr="00EE6035">
        <w:rPr>
          <w:rFonts w:ascii="Times New Roman" w:hAnsi="Times New Roman" w:cs="Times New Roman"/>
          <w:szCs w:val="20"/>
          <w:u w:val="single"/>
        </w:rPr>
        <w:t xml:space="preserve"> / 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Thesis </w:t>
      </w:r>
      <w:r w:rsidR="00DD095C"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Pr="00EE603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          </w:t>
      </w:r>
      <w:r w:rsidRPr="00EE6035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r w:rsidRPr="00EE6035">
        <w:rPr>
          <w:rFonts w:ascii="Times New Roman" w:hAnsi="Times New Roman" w:cs="Times New Roman"/>
          <w:iCs/>
          <w:sz w:val="20"/>
          <w:szCs w:val="20"/>
        </w:rPr>
        <w:t>:</w:t>
      </w:r>
      <w:r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EE6035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…………………………………………………………………………………………………………</w:t>
      </w:r>
      <w:proofErr w:type="gramEnd"/>
      <w:r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B3F6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EE6035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AB3F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EE603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B3F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30"/>
        <w:gridCol w:w="3681"/>
        <w:gridCol w:w="1701"/>
        <w:gridCol w:w="1985"/>
        <w:gridCol w:w="2409"/>
      </w:tblGrid>
      <w:tr w:rsidR="00FA5F98" w:rsidRPr="00EE6035" w:rsidTr="00796FD1">
        <w:trPr>
          <w:trHeight w:val="466"/>
        </w:trPr>
        <w:tc>
          <w:tcPr>
            <w:tcW w:w="430" w:type="dxa"/>
            <w:tcBorders>
              <w:top w:val="nil"/>
              <w:left w:val="nil"/>
            </w:tcBorders>
            <w:vAlign w:val="center"/>
          </w:tcPr>
          <w:p w:rsidR="00FA5F98" w:rsidRPr="00EE6035" w:rsidRDefault="00FA5F98" w:rsidP="006F46D9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FA5F98" w:rsidRPr="00EE6035" w:rsidRDefault="00FA5F98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– Adı – Soyadı</w:t>
            </w:r>
          </w:p>
          <w:p w:rsidR="00FA5F98" w:rsidRPr="00EE6035" w:rsidRDefault="00FA5F98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Title</w:t>
            </w:r>
            <w:proofErr w:type="spell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– Name – </w:t>
            </w:r>
            <w:proofErr w:type="spellStart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1701" w:type="dxa"/>
            <w:vAlign w:val="center"/>
          </w:tcPr>
          <w:p w:rsidR="00796FD1" w:rsidRPr="00EE6035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A.B. Dalı</w:t>
            </w:r>
          </w:p>
          <w:p w:rsidR="00FA5F98" w:rsidRPr="00EE6035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1985" w:type="dxa"/>
            <w:vAlign w:val="center"/>
          </w:tcPr>
          <w:p w:rsidR="00796FD1" w:rsidRPr="00EE6035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Çalıştığı </w:t>
            </w:r>
            <w:r w:rsidRPr="00EE603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Kurum</w:t>
            </w:r>
          </w:p>
          <w:p w:rsidR="00FA5F98" w:rsidRPr="00EE6035" w:rsidRDefault="005C027E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Affiliation</w:t>
            </w:r>
            <w:proofErr w:type="spellEnd"/>
          </w:p>
        </w:tc>
        <w:tc>
          <w:tcPr>
            <w:tcW w:w="2409" w:type="dxa"/>
            <w:vAlign w:val="center"/>
          </w:tcPr>
          <w:p w:rsidR="00FA5F98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İmza</w:t>
            </w:r>
          </w:p>
          <w:p w:rsidR="00796FD1" w:rsidRPr="00796FD1" w:rsidRDefault="00796FD1" w:rsidP="00796FD1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796FD1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)</w:t>
            </w:r>
          </w:p>
        </w:tc>
      </w:tr>
      <w:tr w:rsidR="00FA5F98" w:rsidRPr="00EE6035" w:rsidTr="00796FD1">
        <w:trPr>
          <w:trHeight w:val="377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398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(Danışman)</w:t>
            </w:r>
            <w:r w:rsidR="005C02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5C02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Supervisor</w:t>
            </w:r>
            <w:proofErr w:type="spell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23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511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5C027E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(</w:t>
            </w:r>
            <w:r w:rsidR="00027BF8"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TİK Üyesi</w:t>
            </w:r>
            <w:r w:rsidR="00027BF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5C027E" w:rsidRPr="00EE6035" w:rsidRDefault="00E8583F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294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32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534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5C027E" w:rsidRDefault="00162DE4" w:rsidP="00162DE4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(TİK </w:t>
            </w:r>
            <w:r w:rsidR="00FA5F98"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Üyesi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FA5F98" w:rsidRPr="00EE6035" w:rsidRDefault="00E8583F" w:rsidP="00162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gramEnd"/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-Outside</w:t>
            </w:r>
            <w:proofErr w:type="spellEnd"/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Üniv</w:t>
            </w:r>
            <w:proofErr w:type="spellEnd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13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376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E8583F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</w:t>
            </w:r>
            <w:r w:rsidR="009E714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Üye</w:t>
            </w:r>
            <w:r w:rsidR="00162DE4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  <w:p w:rsidR="00FA5F98" w:rsidRPr="00EE6035" w:rsidRDefault="00162DE4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proofErr w:type="gramStart"/>
            <w:r w:rsidR="00E858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E8583F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proofErr w:type="gram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-İnside</w:t>
            </w:r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73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459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E8583F" w:rsidRDefault="00FA5F98" w:rsidP="00E8583F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</w:t>
            </w:r>
            <w:r w:rsidR="00162DE4"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Üy</w:t>
            </w:r>
            <w:r w:rsidR="00162DE4" w:rsidRPr="009E714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e</w:t>
            </w:r>
            <w:r w:rsidRPr="009E714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)</w:t>
            </w: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</w:p>
          <w:p w:rsidR="00FA5F98" w:rsidRPr="00EE6035" w:rsidRDefault="00FA5F98" w:rsidP="00E8583F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E858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77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AB3F64">
        <w:trPr>
          <w:trHeight w:val="456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5C027E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Yedek Üye</w:t>
            </w:r>
          </w:p>
          <w:p w:rsidR="00FA5F98" w:rsidRPr="00EE6035" w:rsidRDefault="00FA5F98" w:rsidP="00E8583F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E858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.)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323"/>
        </w:trPr>
        <w:tc>
          <w:tcPr>
            <w:tcW w:w="430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681" w:type="dxa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A5F98" w:rsidRPr="00EE6035" w:rsidTr="00796FD1">
        <w:trPr>
          <w:trHeight w:val="183"/>
        </w:trPr>
        <w:tc>
          <w:tcPr>
            <w:tcW w:w="430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681" w:type="dxa"/>
            <w:vAlign w:val="center"/>
          </w:tcPr>
          <w:p w:rsidR="005C027E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EE603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 Yedek Üye </w:t>
            </w:r>
          </w:p>
          <w:p w:rsidR="00FA5F98" w:rsidRPr="00EE6035" w:rsidRDefault="00E8583F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FA5F98" w:rsidRPr="00EE60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.)</w:t>
            </w:r>
          </w:p>
        </w:tc>
        <w:tc>
          <w:tcPr>
            <w:tcW w:w="1701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vMerge/>
            <w:vAlign w:val="center"/>
          </w:tcPr>
          <w:p w:rsidR="00FA5F98" w:rsidRPr="00EE6035" w:rsidRDefault="00FA5F98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3B250E" w:rsidRPr="00EE6035" w:rsidRDefault="003B250E" w:rsidP="00AB3F64">
      <w:pPr>
        <w:pStyle w:val="AralkYok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1F53D9" w:rsidRPr="001F53D9" w:rsidRDefault="00907239" w:rsidP="007B7AEE">
      <w:pPr>
        <w:pStyle w:val="AralkYok"/>
        <w:ind w:left="284" w:right="141" w:firstLine="424"/>
        <w:jc w:val="both"/>
        <w:rPr>
          <w:rFonts w:ascii="Times New Roman" w:hAnsi="Times New Roman" w:cs="Times New Roman"/>
          <w:szCs w:val="20"/>
          <w:lang w:val="tr-TR"/>
        </w:rPr>
      </w:pPr>
      <w:r w:rsidRPr="00EE6035">
        <w:rPr>
          <w:rFonts w:ascii="Times New Roman" w:hAnsi="Times New Roman" w:cs="Times New Roman"/>
          <w:b/>
          <w:bCs/>
          <w:szCs w:val="20"/>
          <w:lang w:val="tr-TR"/>
        </w:rPr>
        <w:t xml:space="preserve">Açıklama: </w:t>
      </w:r>
      <w:r w:rsidR="00E12CFF" w:rsidRPr="00EE6035">
        <w:rPr>
          <w:rFonts w:ascii="Times New Roman" w:hAnsi="Times New Roman" w:cs="Times New Roman"/>
          <w:szCs w:val="20"/>
          <w:lang w:val="tr-TR"/>
        </w:rPr>
        <w:t>Jüri üyeleri söz konusu tezin kendilerine teslim edildiği tarihten itibaren en geç iki ay içinde toplanarak öğrenciyi tez sınavına alır.</w:t>
      </w:r>
    </w:p>
    <w:p w:rsidR="00907239" w:rsidRPr="00EE6035" w:rsidRDefault="00907239" w:rsidP="00A75F63">
      <w:pPr>
        <w:pStyle w:val="AralkYok"/>
        <w:ind w:left="284" w:right="141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60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 w:rsidR="00C42870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>Members of the committee</w:t>
      </w:r>
      <w:r w:rsidR="00E12CFF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convene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and conduct the defense examination</w:t>
      </w:r>
      <w:r w:rsidR="00E12CFF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within two months from the date of the </w:t>
      </w:r>
      <w:r w:rsidR="003B250E" w:rsidRPr="00EE6035">
        <w:rPr>
          <w:rFonts w:ascii="Times New Roman" w:hAnsi="Times New Roman" w:cs="Times New Roman"/>
          <w:i/>
          <w:iCs/>
          <w:sz w:val="20"/>
          <w:szCs w:val="20"/>
        </w:rPr>
        <w:t>thesis</w:t>
      </w:r>
      <w:r w:rsidR="008A7C70" w:rsidRPr="00EE6035">
        <w:rPr>
          <w:rFonts w:ascii="Times New Roman" w:hAnsi="Times New Roman" w:cs="Times New Roman"/>
          <w:i/>
          <w:iCs/>
          <w:sz w:val="20"/>
          <w:szCs w:val="20"/>
        </w:rPr>
        <w:t xml:space="preserve"> submission.</w:t>
      </w:r>
    </w:p>
    <w:sectPr w:rsidR="00907239" w:rsidRPr="00EE6035" w:rsidSect="005E0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AC" w:rsidRDefault="00CB61AC" w:rsidP="006D55B4">
      <w:pPr>
        <w:spacing w:after="0" w:line="240" w:lineRule="auto"/>
      </w:pPr>
      <w:r>
        <w:separator/>
      </w:r>
    </w:p>
  </w:endnote>
  <w:endnote w:type="continuationSeparator" w:id="0">
    <w:p w:rsidR="00CB61AC" w:rsidRDefault="00CB61AC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D1" w:rsidRDefault="00EC22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</w:t>
    </w:r>
    <w:bookmarkStart w:id="0" w:name="_GoBack"/>
    <w:r>
      <w:rPr>
        <w:rFonts w:ascii="Times New Roman" w:hAnsi="Times New Roman" w:cs="Times New Roman"/>
        <w:sz w:val="16"/>
        <w:szCs w:val="16"/>
      </w:rPr>
      <w:t xml:space="preserve">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3" name="Düz Ok Bağlayıcıs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7BF2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1026" type="#_x0000_t32" style="position:absolute;margin-left:.35pt;margin-top:.2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4vOwIAAEkEAAAOAAAAZHJzL2Uyb0RvYy54bWysVEtu2zAQ3RfoHQjuHVm2HNtC5KCV7G7S&#10;xkDSA9AkZRGhSIJkLLtFz9IzeN9dfbAO6Q+SdlMUhQBqqOG8eTPzqJvbbSvRhlsntCpwetXHiCuq&#10;mVDrAn9+XPQmGDlPFCNSK17gHXf4dvb2zU1ncj7QjZaMWwQgyuWdKXDjvcmTxNGGt8RdacMVOGtt&#10;W+Jha9cJs6QD9FYmg37/Oum0ZcZqyp2Dr9XRiWcRv6459fd17bhHssDAzcfVxnUV1mR2Q/K1JaYR&#10;9ESD/AOLlggFSS9QFfEEPVvxB1QrqNVO1/6K6jbRdS0ojzVANWn/t2oeGmJ4rAWa48ylTe7/wdJP&#10;m6VFghV4iJEiLYyo+vnjC7p/Qu/J4bsku8OeHvbusEfD0KzOuBxiSrW0oVy6VQ/mTtMnh5QuG6LW&#10;PJJ+3BlASkNE8iokbJyBlKvuo2Zwhjx7HTu3rW0bIKEnaBsHtLsMiG89ovBxNM6Go/EII3r2JSQ/&#10;Bxrr/AeuWxSMAjtviVg3vtRKgQy0TWMasrlzPtAi+TkgZFV6IaSMapAKdQWejgajGOC0FCw4wzFn&#10;16tSWrQhoKfxIjyxRvC8PGb1s2IRrOGEzU+2J0IebUguVcCDwoDOyToK5uu0P51P5pOslw2u572s&#10;X1W9d4sy610v0vGoGlZlWaXfArU0yxvBGFeB3Vm8afZ34jhdo6PsLvK9tCF5jR77BWTP70g6TjYM&#10;8yiLlWa7pT1PHPQaD5/uVrgQL/dgv/wDzH4BAAD//wMAUEsDBBQABgAIAAAAIQB2LwRh2AAAAAIB&#10;AAAPAAAAZHJzL2Rvd25yZXYueG1sTI7BTsMwEETvlfgHa5G4tQ4VFAjZVBRUIcEFCgiOm3hJIuJ1&#10;iJ0m/D3uCY6jGb152Xqyrdpz7xsnCKeLBBRL6UwjFcLry3Z+CcoHEkOtE0b4YQ/r/GiWUWrcKM+8&#10;34VKRYj4lBDqELpUa1/WbMkvXMcSu0/XWwox9pU2PY0Rblu9TJKVttRIfKip49uay6/dYBHeP4rh&#10;LojcV6unUWjz+Pb9sNkinhxPN9egAk/hbwwH/agOeXQq3CDGqxbhIu4QzkDF7io5X4IqDlHnmf6v&#10;nv8CAAD//wMAUEsBAi0AFAAGAAgAAAAhALaDOJL+AAAA4QEAABMAAAAAAAAAAAAAAAAAAAAAAFtD&#10;b250ZW50X1R5cGVzXS54bWxQSwECLQAUAAYACAAAACEAOP0h/9YAAACUAQAACwAAAAAAAAAAAAAA&#10;AAAvAQAAX3JlbHMvLnJlbHNQSwECLQAUAAYACAAAACEAVYVeLzsCAABJBAAADgAAAAAAAAAAAAAA&#10;AAAuAgAAZHJzL2Uyb0RvYy54bWxQSwECLQAUAAYACAAAACEAdi8EYdgAAAACAQAADwAAAAAAAAAA&#10;AAAAAACVBAAAZHJzL2Rvd25yZXYueG1sUEsFBgAAAAAEAAQA8wAAAJoFAAAAAA==&#10;" strokecolor="#7f7f7f"/>
          </w:pict>
        </mc:Fallback>
      </mc:AlternateContent>
    </w:r>
  </w:p>
  <w:p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1F53D9" w:rsidRP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D1" w:rsidRDefault="00EC22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AC" w:rsidRDefault="00CB61AC" w:rsidP="006D55B4">
      <w:pPr>
        <w:spacing w:after="0" w:line="240" w:lineRule="auto"/>
      </w:pPr>
      <w:r>
        <w:separator/>
      </w:r>
    </w:p>
  </w:footnote>
  <w:footnote w:type="continuationSeparator" w:id="0">
    <w:p w:rsidR="00CB61AC" w:rsidRDefault="00CB61AC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D1" w:rsidRDefault="00EC22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5E0D06" w:rsidRDefault="005E0D06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915" w:type="dxa"/>
      <w:tblInd w:w="-5" w:type="dxa"/>
      <w:tblLook w:val="04A0" w:firstRow="1" w:lastRow="0" w:firstColumn="1" w:lastColumn="0" w:noHBand="0" w:noVBand="1"/>
    </w:tblPr>
    <w:tblGrid>
      <w:gridCol w:w="1866"/>
      <w:gridCol w:w="6639"/>
      <w:gridCol w:w="2410"/>
    </w:tblGrid>
    <w:tr w:rsidR="005E0D06" w:rsidRPr="00233D9A" w:rsidTr="005E0D06">
      <w:trPr>
        <w:trHeight w:val="417"/>
      </w:trPr>
      <w:tc>
        <w:tcPr>
          <w:tcW w:w="1866" w:type="dxa"/>
          <w:vMerge w:val="restart"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712AA85B" wp14:editId="0C8990F7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9" w:type="dxa"/>
          <w:vMerge w:val="restart"/>
        </w:tcPr>
        <w:p w:rsidR="005E0D06" w:rsidRPr="00233D9A" w:rsidRDefault="005E0D06" w:rsidP="005E0D0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5E0D06" w:rsidRPr="00233D9A" w:rsidRDefault="005E0D06" w:rsidP="005E0D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5E0D06" w:rsidRDefault="005E0D06" w:rsidP="005E0D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5E0D06" w:rsidRPr="001D27BB" w:rsidRDefault="005E0D06" w:rsidP="005E0D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5E0D06" w:rsidRPr="00EC22D1" w:rsidRDefault="005E0D06" w:rsidP="005E0D06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r w:rsidRPr="00EC22D1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Doktora Tez Savunması Öncesi Jüri Üyelerine Tez Teslim Tutanağı Formu</w:t>
          </w:r>
        </w:p>
        <w:p w:rsidR="005E0D06" w:rsidRPr="00233D9A" w:rsidRDefault="005E0D06" w:rsidP="005E0D06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PhD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Thesis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Submission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Form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to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the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Committee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Members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Before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the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Thesis</w:t>
          </w:r>
          <w:proofErr w:type="spellEnd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EC22D1">
            <w:rPr>
              <w:rFonts w:ascii="Times New Roman" w:hAnsi="Times New Roman" w:cs="Times New Roman"/>
              <w:i/>
              <w:iCs/>
              <w:sz w:val="20"/>
              <w:szCs w:val="20"/>
            </w:rPr>
            <w:t>Defense</w:t>
          </w:r>
          <w:proofErr w:type="spellEnd"/>
        </w:p>
      </w:tc>
      <w:tc>
        <w:tcPr>
          <w:tcW w:w="2410" w:type="dxa"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hAnsi="Times New Roman" w:cs="Times New Roman"/>
              <w:sz w:val="18"/>
              <w:szCs w:val="18"/>
            </w:rPr>
            <w:t>30</w:t>
          </w:r>
        </w:p>
        <w:p w:rsidR="005E0D06" w:rsidRPr="00233D9A" w:rsidRDefault="005E0D06" w:rsidP="005E0D0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5E0D06" w:rsidRPr="00233D9A" w:rsidTr="005E0D06">
      <w:trPr>
        <w:trHeight w:val="417"/>
      </w:trPr>
      <w:tc>
        <w:tcPr>
          <w:tcW w:w="1866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639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5E0D06" w:rsidRPr="00233D9A" w:rsidRDefault="005E0D06" w:rsidP="005E0D0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5E0D06" w:rsidRPr="00233D9A" w:rsidTr="005E0D06">
      <w:trPr>
        <w:trHeight w:val="417"/>
      </w:trPr>
      <w:tc>
        <w:tcPr>
          <w:tcW w:w="1866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639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5E0D06" w:rsidRPr="00233D9A" w:rsidTr="005E0D06">
      <w:trPr>
        <w:trHeight w:val="417"/>
      </w:trPr>
      <w:tc>
        <w:tcPr>
          <w:tcW w:w="1866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639" w:type="dxa"/>
          <w:vMerge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5E0D06" w:rsidRPr="00233D9A" w:rsidRDefault="005E0D06" w:rsidP="005E0D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5E0D06" w:rsidRPr="006D55B4" w:rsidRDefault="005E0D06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D1" w:rsidRDefault="00EC22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BF8"/>
    <w:rsid w:val="0003348A"/>
    <w:rsid w:val="00064E28"/>
    <w:rsid w:val="000800EF"/>
    <w:rsid w:val="00091130"/>
    <w:rsid w:val="000B0AAE"/>
    <w:rsid w:val="000D2156"/>
    <w:rsid w:val="00162DE4"/>
    <w:rsid w:val="001A5B0F"/>
    <w:rsid w:val="001C7AB9"/>
    <w:rsid w:val="001D2337"/>
    <w:rsid w:val="001D5867"/>
    <w:rsid w:val="001F53D9"/>
    <w:rsid w:val="00202A42"/>
    <w:rsid w:val="00206313"/>
    <w:rsid w:val="00224DB9"/>
    <w:rsid w:val="00285EC2"/>
    <w:rsid w:val="002C246D"/>
    <w:rsid w:val="00312C7F"/>
    <w:rsid w:val="0034100E"/>
    <w:rsid w:val="003B1909"/>
    <w:rsid w:val="003B250E"/>
    <w:rsid w:val="003C6687"/>
    <w:rsid w:val="003D68AD"/>
    <w:rsid w:val="003F0AC6"/>
    <w:rsid w:val="003F761D"/>
    <w:rsid w:val="004454FE"/>
    <w:rsid w:val="004470AF"/>
    <w:rsid w:val="00466BA1"/>
    <w:rsid w:val="00495176"/>
    <w:rsid w:val="004B1595"/>
    <w:rsid w:val="004B518A"/>
    <w:rsid w:val="004D1029"/>
    <w:rsid w:val="004E34C0"/>
    <w:rsid w:val="004E4B9F"/>
    <w:rsid w:val="004F0DC0"/>
    <w:rsid w:val="0052525A"/>
    <w:rsid w:val="00561B7F"/>
    <w:rsid w:val="005721F2"/>
    <w:rsid w:val="005734A8"/>
    <w:rsid w:val="005B6174"/>
    <w:rsid w:val="005C027E"/>
    <w:rsid w:val="005C0427"/>
    <w:rsid w:val="005E0D06"/>
    <w:rsid w:val="005E5715"/>
    <w:rsid w:val="0065615D"/>
    <w:rsid w:val="0068019F"/>
    <w:rsid w:val="006B3DFB"/>
    <w:rsid w:val="006B7542"/>
    <w:rsid w:val="006C213A"/>
    <w:rsid w:val="006D55B4"/>
    <w:rsid w:val="006F22BD"/>
    <w:rsid w:val="006F5C91"/>
    <w:rsid w:val="00743F76"/>
    <w:rsid w:val="00786D2E"/>
    <w:rsid w:val="00796FD1"/>
    <w:rsid w:val="007B074E"/>
    <w:rsid w:val="007B7AEE"/>
    <w:rsid w:val="007C14C1"/>
    <w:rsid w:val="00834201"/>
    <w:rsid w:val="00836FDA"/>
    <w:rsid w:val="00870C26"/>
    <w:rsid w:val="008A7C70"/>
    <w:rsid w:val="008E7184"/>
    <w:rsid w:val="008F3813"/>
    <w:rsid w:val="00907239"/>
    <w:rsid w:val="00963136"/>
    <w:rsid w:val="00972231"/>
    <w:rsid w:val="00974518"/>
    <w:rsid w:val="00990E38"/>
    <w:rsid w:val="009B29D9"/>
    <w:rsid w:val="009E382E"/>
    <w:rsid w:val="009E7140"/>
    <w:rsid w:val="00A44655"/>
    <w:rsid w:val="00A45491"/>
    <w:rsid w:val="00A75F63"/>
    <w:rsid w:val="00AA32A8"/>
    <w:rsid w:val="00AB3F64"/>
    <w:rsid w:val="00B041EA"/>
    <w:rsid w:val="00B070FB"/>
    <w:rsid w:val="00B10682"/>
    <w:rsid w:val="00B16808"/>
    <w:rsid w:val="00B37B2C"/>
    <w:rsid w:val="00B42DBB"/>
    <w:rsid w:val="00B53DC6"/>
    <w:rsid w:val="00B57A58"/>
    <w:rsid w:val="00B76C75"/>
    <w:rsid w:val="00C02C5E"/>
    <w:rsid w:val="00C3361D"/>
    <w:rsid w:val="00C42870"/>
    <w:rsid w:val="00C45F44"/>
    <w:rsid w:val="00C52D47"/>
    <w:rsid w:val="00C56DC3"/>
    <w:rsid w:val="00CB380C"/>
    <w:rsid w:val="00CB61AC"/>
    <w:rsid w:val="00CC1C30"/>
    <w:rsid w:val="00D06EAB"/>
    <w:rsid w:val="00DC04A4"/>
    <w:rsid w:val="00DC07C7"/>
    <w:rsid w:val="00DC41A6"/>
    <w:rsid w:val="00DD095C"/>
    <w:rsid w:val="00DF79A3"/>
    <w:rsid w:val="00E12CFF"/>
    <w:rsid w:val="00E32157"/>
    <w:rsid w:val="00E52848"/>
    <w:rsid w:val="00E8583F"/>
    <w:rsid w:val="00EC22D1"/>
    <w:rsid w:val="00ED7F10"/>
    <w:rsid w:val="00EE6035"/>
    <w:rsid w:val="00EF018B"/>
    <w:rsid w:val="00F12088"/>
    <w:rsid w:val="00F164F3"/>
    <w:rsid w:val="00F45553"/>
    <w:rsid w:val="00FA5F98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6A9B55-77D5-4412-957E-F2E2E77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E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F53D9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7B7AEE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7B7AEE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9B29D9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5E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8927-3F8B-4593-A7F8-18282A71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dcterms:created xsi:type="dcterms:W3CDTF">2019-11-13T06:55:00Z</dcterms:created>
  <dcterms:modified xsi:type="dcterms:W3CDTF">2020-08-14T12:11:00Z</dcterms:modified>
</cp:coreProperties>
</file>